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F2" w:rsidRPr="001E3FF2" w:rsidRDefault="001E3FF2" w:rsidP="001E3FF2">
      <w:pPr>
        <w:jc w:val="center"/>
        <w:rPr>
          <w:b/>
          <w:sz w:val="24"/>
          <w:u w:val="single"/>
        </w:rPr>
      </w:pPr>
      <w:r w:rsidRPr="001E3FF2">
        <w:rPr>
          <w:b/>
          <w:sz w:val="24"/>
          <w:u w:val="single"/>
        </w:rPr>
        <w:t>Tuesday 12</w:t>
      </w:r>
      <w:r w:rsidRPr="001E3FF2">
        <w:rPr>
          <w:b/>
          <w:sz w:val="24"/>
          <w:u w:val="single"/>
          <w:vertAlign w:val="superscript"/>
        </w:rPr>
        <w:t>th</w:t>
      </w:r>
      <w:r w:rsidRPr="001E3FF2">
        <w:rPr>
          <w:b/>
          <w:sz w:val="24"/>
          <w:u w:val="single"/>
        </w:rPr>
        <w:t xml:space="preserve"> January</w:t>
      </w:r>
    </w:p>
    <w:p w:rsidR="001E3FF2" w:rsidRPr="001E3FF2" w:rsidRDefault="001E3FF2" w:rsidP="001E3FF2">
      <w:pPr>
        <w:jc w:val="center"/>
        <w:rPr>
          <w:b/>
          <w:sz w:val="24"/>
          <w:u w:val="single"/>
        </w:rPr>
      </w:pPr>
      <w:r w:rsidRPr="001E3FF2">
        <w:rPr>
          <w:b/>
          <w:sz w:val="24"/>
          <w:u w:val="single"/>
        </w:rPr>
        <w:t>LO:  To identify the key events in a written recount.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547"/>
        <w:gridCol w:w="7087"/>
        <w:gridCol w:w="4761"/>
      </w:tblGrid>
      <w:tr w:rsidR="001E3FF2" w:rsidRPr="001E3FF2" w:rsidTr="001E3FF2">
        <w:trPr>
          <w:trHeight w:val="1108"/>
        </w:trPr>
        <w:tc>
          <w:tcPr>
            <w:tcW w:w="2547" w:type="dxa"/>
            <w:vAlign w:val="center"/>
          </w:tcPr>
          <w:p w:rsidR="001E3FF2" w:rsidRPr="001E3FF2" w:rsidRDefault="001E3FF2" w:rsidP="001E3F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E3FF2">
              <w:rPr>
                <w:rFonts w:ascii="Comic Sans MS" w:hAnsi="Comic Sans MS"/>
                <w:b/>
                <w:sz w:val="24"/>
                <w:szCs w:val="24"/>
              </w:rPr>
              <w:t>Dear Diary… extract</w:t>
            </w:r>
          </w:p>
        </w:tc>
        <w:tc>
          <w:tcPr>
            <w:tcW w:w="7087" w:type="dxa"/>
            <w:vAlign w:val="center"/>
          </w:tcPr>
          <w:p w:rsidR="001E3FF2" w:rsidRDefault="001E3FF2" w:rsidP="001E3F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E3FF2">
              <w:rPr>
                <w:rFonts w:ascii="Comic Sans MS" w:hAnsi="Comic Sans MS"/>
                <w:b/>
                <w:sz w:val="24"/>
                <w:szCs w:val="24"/>
              </w:rPr>
              <w:t>A summary of the things that happened</w:t>
            </w:r>
            <w:r w:rsidR="005F3CD5">
              <w:rPr>
                <w:rFonts w:ascii="Comic Sans MS" w:hAnsi="Comic Sans MS"/>
                <w:b/>
                <w:sz w:val="24"/>
                <w:szCs w:val="24"/>
              </w:rPr>
              <w:t xml:space="preserve"> (from the text)</w:t>
            </w:r>
          </w:p>
          <w:p w:rsidR="005F3CD5" w:rsidRPr="001E3FF2" w:rsidRDefault="005F3CD5" w:rsidP="005F3CD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F3CD5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Extra things I notice from the images</w:t>
            </w:r>
          </w:p>
        </w:tc>
        <w:tc>
          <w:tcPr>
            <w:tcW w:w="4761" w:type="dxa"/>
            <w:vAlign w:val="center"/>
          </w:tcPr>
          <w:p w:rsidR="001E3FF2" w:rsidRPr="001E3FF2" w:rsidRDefault="005F3CD5" w:rsidP="001E3F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Words / phrases</w:t>
            </w:r>
            <w:r w:rsidR="001E3FF2" w:rsidRPr="001E3FF2">
              <w:rPr>
                <w:rFonts w:ascii="Comic Sans MS" w:hAnsi="Comic Sans MS"/>
                <w:b/>
                <w:sz w:val="24"/>
                <w:szCs w:val="24"/>
              </w:rPr>
              <w:t xml:space="preserve"> to magpie</w:t>
            </w:r>
          </w:p>
        </w:tc>
      </w:tr>
      <w:tr w:rsidR="001E3FF2" w:rsidRPr="001E3FF2" w:rsidTr="001E3FF2">
        <w:trPr>
          <w:trHeight w:val="1245"/>
        </w:trPr>
        <w:tc>
          <w:tcPr>
            <w:tcW w:w="2547" w:type="dxa"/>
          </w:tcPr>
          <w:p w:rsidR="001E3FF2" w:rsidRPr="001E3FF2" w:rsidRDefault="001E3FF2" w:rsidP="001E3FF2">
            <w:pPr>
              <w:rPr>
                <w:rFonts w:ascii="Comic Sans MS" w:hAnsi="Comic Sans MS"/>
                <w:sz w:val="24"/>
                <w:szCs w:val="24"/>
              </w:rPr>
            </w:pPr>
            <w:r w:rsidRPr="001E3FF2">
              <w:rPr>
                <w:rFonts w:ascii="Comic Sans MS" w:hAnsi="Comic Sans MS"/>
                <w:sz w:val="24"/>
                <w:szCs w:val="24"/>
              </w:rPr>
              <w:t>An</w:t>
            </w:r>
            <w:r>
              <w:rPr>
                <w:rFonts w:ascii="Comic Sans MS" w:hAnsi="Comic Sans MS"/>
                <w:sz w:val="24"/>
                <w:szCs w:val="24"/>
              </w:rPr>
              <w:t xml:space="preserve"> amazing thing once happened to me…</w:t>
            </w:r>
          </w:p>
        </w:tc>
        <w:tc>
          <w:tcPr>
            <w:tcW w:w="7087" w:type="dxa"/>
          </w:tcPr>
          <w:p w:rsidR="001E3FF2" w:rsidRPr="001E3FF2" w:rsidRDefault="001E3FF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61" w:type="dxa"/>
          </w:tcPr>
          <w:p w:rsidR="001E3FF2" w:rsidRPr="001E3FF2" w:rsidRDefault="001E3FF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E3FF2" w:rsidRPr="001E3FF2" w:rsidTr="005F3CD5">
        <w:trPr>
          <w:trHeight w:val="1108"/>
        </w:trPr>
        <w:tc>
          <w:tcPr>
            <w:tcW w:w="2547" w:type="dxa"/>
          </w:tcPr>
          <w:p w:rsidR="001E3FF2" w:rsidRPr="001E3FF2" w:rsidRDefault="001E3F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next morning…</w:t>
            </w:r>
          </w:p>
        </w:tc>
        <w:tc>
          <w:tcPr>
            <w:tcW w:w="7087" w:type="dxa"/>
          </w:tcPr>
          <w:p w:rsidR="005F3CD5" w:rsidRDefault="001E3F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tour of the camp</w:t>
            </w:r>
            <w:r w:rsidR="005F3CD5">
              <w:rPr>
                <w:rFonts w:ascii="Comic Sans MS" w:hAnsi="Comic Sans MS"/>
                <w:sz w:val="24"/>
                <w:szCs w:val="24"/>
              </w:rPr>
              <w:t>, everyone busy</w:t>
            </w:r>
          </w:p>
          <w:p w:rsidR="005F3CD5" w:rsidRDefault="001E3FF2" w:rsidP="005F3CD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F3CD5">
              <w:rPr>
                <w:rFonts w:ascii="Comic Sans MS" w:hAnsi="Comic Sans MS"/>
                <w:color w:val="FF0000"/>
                <w:sz w:val="24"/>
                <w:szCs w:val="24"/>
              </w:rPr>
              <w:t>men, women and children all had a role</w:t>
            </w:r>
            <w:r w:rsidR="005F3CD5">
              <w:rPr>
                <w:rFonts w:ascii="Comic Sans MS" w:hAnsi="Comic Sans MS"/>
                <w:color w:val="FF0000"/>
                <w:sz w:val="24"/>
                <w:szCs w:val="24"/>
              </w:rPr>
              <w:t>, all focused – completely self-sufficient</w:t>
            </w:r>
          </w:p>
          <w:p w:rsidR="005F3CD5" w:rsidRPr="001E3FF2" w:rsidRDefault="005F3CD5" w:rsidP="005F3CD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people similar in appearance – same clothes, long hair, thick beards</w:t>
            </w:r>
          </w:p>
        </w:tc>
        <w:tc>
          <w:tcPr>
            <w:tcW w:w="4761" w:type="dxa"/>
            <w:vAlign w:val="center"/>
          </w:tcPr>
          <w:p w:rsidR="001E3FF2" w:rsidRPr="001E3FF2" w:rsidRDefault="005F3CD5" w:rsidP="005F3CD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</w:tc>
      </w:tr>
      <w:tr w:rsidR="001E3FF2" w:rsidRPr="001E3FF2" w:rsidTr="001E3FF2">
        <w:trPr>
          <w:trHeight w:val="1108"/>
        </w:trPr>
        <w:tc>
          <w:tcPr>
            <w:tcW w:w="2547" w:type="dxa"/>
          </w:tcPr>
          <w:p w:rsidR="001E3FF2" w:rsidRPr="001E3FF2" w:rsidRDefault="001E3F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Over the next few days…</w:t>
            </w:r>
          </w:p>
        </w:tc>
        <w:tc>
          <w:tcPr>
            <w:tcW w:w="7087" w:type="dxa"/>
          </w:tcPr>
          <w:p w:rsidR="001E3FF2" w:rsidRPr="001E3FF2" w:rsidRDefault="001E3FF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61" w:type="dxa"/>
          </w:tcPr>
          <w:p w:rsidR="001E3FF2" w:rsidRPr="001E3FF2" w:rsidRDefault="001E3FF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E3FF2" w:rsidRPr="001E3FF2" w:rsidTr="001E3FF2">
        <w:trPr>
          <w:trHeight w:val="1245"/>
        </w:trPr>
        <w:tc>
          <w:tcPr>
            <w:tcW w:w="2547" w:type="dxa"/>
          </w:tcPr>
          <w:p w:rsidR="001E3FF2" w:rsidRPr="001E3FF2" w:rsidRDefault="001E3F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One afternoon…</w:t>
            </w:r>
          </w:p>
        </w:tc>
        <w:tc>
          <w:tcPr>
            <w:tcW w:w="7087" w:type="dxa"/>
          </w:tcPr>
          <w:p w:rsidR="001E3FF2" w:rsidRPr="001E3FF2" w:rsidRDefault="001E3FF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61" w:type="dxa"/>
          </w:tcPr>
          <w:p w:rsidR="001E3FF2" w:rsidRPr="001E3FF2" w:rsidRDefault="001E3FF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E3FF2" w:rsidRPr="001E3FF2" w:rsidTr="001E3FF2">
        <w:trPr>
          <w:trHeight w:val="1108"/>
        </w:trPr>
        <w:tc>
          <w:tcPr>
            <w:tcW w:w="2547" w:type="dxa"/>
          </w:tcPr>
          <w:p w:rsidR="001E3FF2" w:rsidRPr="001E3FF2" w:rsidRDefault="00E07A1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Then one day…</w:t>
            </w:r>
          </w:p>
        </w:tc>
        <w:tc>
          <w:tcPr>
            <w:tcW w:w="7087" w:type="dxa"/>
          </w:tcPr>
          <w:p w:rsidR="001E3FF2" w:rsidRPr="001E3FF2" w:rsidRDefault="001E3FF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61" w:type="dxa"/>
          </w:tcPr>
          <w:p w:rsidR="001E3FF2" w:rsidRDefault="005F3CD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mouth of a cave</w:t>
            </w:r>
          </w:p>
          <w:p w:rsidR="005F3CD5" w:rsidRDefault="005F3CD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struck flint stones together</w:t>
            </w:r>
          </w:p>
          <w:p w:rsidR="005F3CD5" w:rsidRDefault="005F3CD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flickering light of the torch</w:t>
            </w:r>
          </w:p>
          <w:p w:rsidR="005F3CD5" w:rsidRDefault="005F3CD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furious</w:t>
            </w:r>
          </w:p>
          <w:p w:rsidR="005F3CD5" w:rsidRPr="001E3FF2" w:rsidRDefault="005F3CD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felt very small.</w:t>
            </w:r>
          </w:p>
        </w:tc>
      </w:tr>
      <w:tr w:rsidR="001E3FF2" w:rsidRPr="001E3FF2" w:rsidTr="001E3FF2">
        <w:trPr>
          <w:trHeight w:val="1245"/>
        </w:trPr>
        <w:tc>
          <w:tcPr>
            <w:tcW w:w="2547" w:type="dxa"/>
          </w:tcPr>
          <w:p w:rsidR="001E3FF2" w:rsidRPr="001E3FF2" w:rsidRDefault="001E3FF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passed…</w:t>
            </w:r>
          </w:p>
        </w:tc>
        <w:tc>
          <w:tcPr>
            <w:tcW w:w="7087" w:type="dxa"/>
          </w:tcPr>
          <w:p w:rsidR="001E3FF2" w:rsidRPr="001E3FF2" w:rsidRDefault="001E3FF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761" w:type="dxa"/>
          </w:tcPr>
          <w:p w:rsidR="001E3FF2" w:rsidRPr="001E3FF2" w:rsidRDefault="001E3FF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A61CAB" w:rsidRDefault="00E07A17">
      <w:bookmarkStart w:id="0" w:name="_GoBack"/>
      <w:bookmarkEnd w:id="0"/>
    </w:p>
    <w:sectPr w:rsidR="00A61CAB" w:rsidSect="001E3FF2">
      <w:pgSz w:w="16838" w:h="11906" w:orient="landscape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B02E1"/>
    <w:multiLevelType w:val="hybridMultilevel"/>
    <w:tmpl w:val="B5C49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72E7F"/>
    <w:multiLevelType w:val="hybridMultilevel"/>
    <w:tmpl w:val="902C78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4D"/>
    <w:rsid w:val="001E3FF2"/>
    <w:rsid w:val="00280458"/>
    <w:rsid w:val="005F3CD5"/>
    <w:rsid w:val="00A2224D"/>
    <w:rsid w:val="00B2600F"/>
    <w:rsid w:val="00E0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A53E"/>
  <w15:chartTrackingRefBased/>
  <w15:docId w15:val="{B2491206-1281-4FD3-8BDC-CA221CF1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Patterson</dc:creator>
  <cp:keywords/>
  <dc:description/>
  <cp:lastModifiedBy>Vanessa Patterson</cp:lastModifiedBy>
  <cp:revision>2</cp:revision>
  <dcterms:created xsi:type="dcterms:W3CDTF">2021-01-08T21:52:00Z</dcterms:created>
  <dcterms:modified xsi:type="dcterms:W3CDTF">2021-01-10T15:17:00Z</dcterms:modified>
</cp:coreProperties>
</file>